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BE443" w14:textId="17485E16" w:rsidR="00C835D0" w:rsidRDefault="00EA0018" w:rsidP="00EA001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 – Литология</w:t>
      </w:r>
    </w:p>
    <w:p w14:paraId="6150C644" w14:textId="0D53FFCB" w:rsidR="00EA0018" w:rsidRPr="00EA0018" w:rsidRDefault="00EA0018" w:rsidP="00EA00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основе информации, изложенной в лекциях на русском и</w:t>
      </w:r>
      <w:r w:rsidR="00D97381">
        <w:rPr>
          <w:rFonts w:ascii="Times New Roman" w:hAnsi="Times New Roman" w:cs="Times New Roman"/>
          <w:sz w:val="28"/>
          <w:szCs w:val="28"/>
        </w:rPr>
        <w:t>ли</w:t>
      </w:r>
      <w:r>
        <w:rPr>
          <w:rFonts w:ascii="Times New Roman" w:hAnsi="Times New Roman" w:cs="Times New Roman"/>
          <w:sz w:val="28"/>
          <w:szCs w:val="28"/>
        </w:rPr>
        <w:t xml:space="preserve"> английском языках, подготовить Презентацию (не более </w:t>
      </w:r>
      <w:r w:rsidR="007608F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 слайдов) «</w:t>
      </w:r>
      <w:r w:rsidR="007608FD">
        <w:rPr>
          <w:rFonts w:ascii="Times New Roman" w:hAnsi="Times New Roman" w:cs="Times New Roman"/>
          <w:sz w:val="28"/>
          <w:szCs w:val="28"/>
        </w:rPr>
        <w:t>Литология, задачи, связь с другими науками, прикладное значение литологии</w:t>
      </w:r>
      <w:r>
        <w:rPr>
          <w:rFonts w:ascii="Times New Roman" w:hAnsi="Times New Roman" w:cs="Times New Roman"/>
          <w:sz w:val="28"/>
          <w:szCs w:val="28"/>
        </w:rPr>
        <w:t>».</w:t>
      </w:r>
    </w:p>
    <w:sectPr w:rsidR="00EA0018" w:rsidRPr="00EA0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283E"/>
    <w:rsid w:val="0015283E"/>
    <w:rsid w:val="007608FD"/>
    <w:rsid w:val="00C835D0"/>
    <w:rsid w:val="00D97381"/>
    <w:rsid w:val="00EA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014A9"/>
  <w15:docId w15:val="{7D147C7D-DAAF-498F-A706-9CFA11CDE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189</Characters>
  <Application>Microsoft Office Word</Application>
  <DocSecurity>0</DocSecurity>
  <Lines>1</Lines>
  <Paragraphs>1</Paragraphs>
  <ScaleCrop>false</ScaleCrop>
  <Company>SPecialiST RePack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4516</cp:lastModifiedBy>
  <cp:revision>6</cp:revision>
  <dcterms:created xsi:type="dcterms:W3CDTF">2020-08-30T10:23:00Z</dcterms:created>
  <dcterms:modified xsi:type="dcterms:W3CDTF">2024-01-25T13:28:00Z</dcterms:modified>
</cp:coreProperties>
</file>